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510E0" w14:textId="0DF0D323" w:rsidR="00BD2E07" w:rsidRDefault="00FB081F" w:rsidP="00FB08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81F">
        <w:rPr>
          <w:rFonts w:ascii="Times New Roman" w:hAnsi="Times New Roman" w:cs="Times New Roman"/>
          <w:b/>
          <w:sz w:val="28"/>
          <w:szCs w:val="28"/>
        </w:rPr>
        <w:t>Толерантность и противодействие экстремизму и терроризму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1EA17FF" w14:textId="13DA81B9" w:rsidR="00FB081F" w:rsidRPr="00FB081F" w:rsidRDefault="00FB081F" w:rsidP="00FB08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081F">
        <w:rPr>
          <w:rFonts w:ascii="Times New Roman" w:hAnsi="Times New Roman" w:cs="Times New Roman"/>
          <w:sz w:val="28"/>
          <w:szCs w:val="28"/>
        </w:rPr>
        <w:t xml:space="preserve">30.03.2022 в 12.00 в </w:t>
      </w:r>
      <w:r w:rsidRPr="00FB081F">
        <w:rPr>
          <w:rFonts w:ascii="Times New Roman" w:eastAsia="Times New Roman" w:hAnsi="Times New Roman" w:cs="Times New Roman"/>
          <w:sz w:val="28"/>
          <w:szCs w:val="28"/>
        </w:rPr>
        <w:t>ГБОУ «Школа №1544</w:t>
      </w:r>
      <w:bookmarkStart w:id="0" w:name="_GoBack"/>
      <w:bookmarkEnd w:id="0"/>
      <w:r w:rsidRPr="00FB081F">
        <w:rPr>
          <w:rFonts w:ascii="Times New Roman" w:eastAsia="Times New Roman" w:hAnsi="Times New Roman" w:cs="Times New Roman"/>
          <w:sz w:val="28"/>
          <w:szCs w:val="28"/>
        </w:rPr>
        <w:t xml:space="preserve">» по адресу: ул. </w:t>
      </w:r>
      <w:proofErr w:type="spellStart"/>
      <w:r w:rsidRPr="00FB081F">
        <w:rPr>
          <w:rFonts w:ascii="Times New Roman" w:eastAsia="Times New Roman" w:hAnsi="Times New Roman" w:cs="Times New Roman"/>
          <w:sz w:val="28"/>
          <w:szCs w:val="28"/>
        </w:rPr>
        <w:t>Пенягинская</w:t>
      </w:r>
      <w:proofErr w:type="spellEnd"/>
      <w:r w:rsidRPr="00FB081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B08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81F">
        <w:rPr>
          <w:rFonts w:ascii="Times New Roman" w:eastAsia="Times New Roman" w:hAnsi="Times New Roman" w:cs="Times New Roman"/>
          <w:sz w:val="28"/>
          <w:szCs w:val="28"/>
        </w:rPr>
        <w:t>д.14 состоялось мероприятие «</w:t>
      </w:r>
      <w:r w:rsidRPr="00FB081F">
        <w:rPr>
          <w:rFonts w:ascii="Times New Roman" w:hAnsi="Times New Roman" w:cs="Times New Roman"/>
          <w:sz w:val="28"/>
          <w:szCs w:val="28"/>
        </w:rPr>
        <w:t>Толерантность и противодействие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81F">
        <w:rPr>
          <w:rFonts w:ascii="Times New Roman" w:hAnsi="Times New Roman" w:cs="Times New Roman"/>
          <w:sz w:val="28"/>
          <w:szCs w:val="28"/>
        </w:rPr>
        <w:t xml:space="preserve">экстремизму и терроризму» организованное </w:t>
      </w:r>
      <w:proofErr w:type="spellStart"/>
      <w:r w:rsidRPr="00FB081F">
        <w:rPr>
          <w:rFonts w:ascii="Times New Roman" w:hAnsi="Times New Roman" w:cs="Times New Roman"/>
          <w:sz w:val="28"/>
          <w:szCs w:val="28"/>
        </w:rPr>
        <w:t>КДНиЗП</w:t>
      </w:r>
      <w:proofErr w:type="spellEnd"/>
      <w:r w:rsidRPr="00FB081F">
        <w:rPr>
          <w:rFonts w:ascii="Times New Roman" w:hAnsi="Times New Roman" w:cs="Times New Roman"/>
          <w:sz w:val="28"/>
          <w:szCs w:val="28"/>
        </w:rPr>
        <w:t xml:space="preserve"> района Митино и ОДН ОМВД России по району Митино</w:t>
      </w:r>
      <w:r>
        <w:rPr>
          <w:rFonts w:ascii="Times New Roman" w:hAnsi="Times New Roman" w:cs="Times New Roman"/>
          <w:sz w:val="28"/>
          <w:szCs w:val="28"/>
        </w:rPr>
        <w:t>. В мероприятии приняли участие 20 школьников.</w:t>
      </w:r>
    </w:p>
    <w:tbl>
      <w:tblPr>
        <w:tblStyle w:val="a3"/>
        <w:tblpPr w:leftFromText="180" w:rightFromText="180" w:vertAnchor="page" w:horzAnchor="margin" w:tblpY="3856"/>
        <w:tblW w:w="0" w:type="auto"/>
        <w:tblLook w:val="04A0" w:firstRow="1" w:lastRow="0" w:firstColumn="1" w:lastColumn="0" w:noHBand="0" w:noVBand="1"/>
      </w:tblPr>
      <w:tblGrid>
        <w:gridCol w:w="4700"/>
        <w:gridCol w:w="4645"/>
      </w:tblGrid>
      <w:tr w:rsidR="00FB081F" w14:paraId="135436CB" w14:textId="77777777" w:rsidTr="00FB081F">
        <w:tc>
          <w:tcPr>
            <w:tcW w:w="4700" w:type="dxa"/>
          </w:tcPr>
          <w:p w14:paraId="48E84C23" w14:textId="77777777" w:rsidR="00FB081F" w:rsidRDefault="00FB081F" w:rsidP="00FB081F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0C6D4E7" wp14:editId="06E25C84">
                  <wp:extent cx="3133725" cy="2352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</w:tcPr>
          <w:p w14:paraId="12BDB84E" w14:textId="77777777" w:rsidR="00FB081F" w:rsidRDefault="00FB081F" w:rsidP="00FB081F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503E914" wp14:editId="721175C9">
                  <wp:extent cx="3105150" cy="23431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69482" w14:textId="01E37863" w:rsidR="00FB081F" w:rsidRPr="00FB081F" w:rsidRDefault="00FB081F" w:rsidP="00FB081F">
      <w:pPr>
        <w:spacing w:after="0"/>
        <w:rPr>
          <w:sz w:val="27"/>
          <w:szCs w:val="27"/>
        </w:rPr>
      </w:pPr>
    </w:p>
    <w:sectPr w:rsidR="00FB081F" w:rsidRPr="00FB0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E8"/>
    <w:rsid w:val="001540E8"/>
    <w:rsid w:val="00BD2E07"/>
    <w:rsid w:val="00FB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FE7A"/>
  <w15:chartTrackingRefBased/>
  <w15:docId w15:val="{B1C4CEDC-1906-46BC-9D24-6C391895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286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2022-04-15T11:15:00Z</dcterms:created>
  <dcterms:modified xsi:type="dcterms:W3CDTF">2022-04-15T11:21:00Z</dcterms:modified>
</cp:coreProperties>
</file>